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6860E" w14:textId="7B23F5D9" w:rsidR="00C606C7" w:rsidRPr="00C606C7" w:rsidRDefault="00C606C7" w:rsidP="00C606C7">
      <w:pPr>
        <w:rPr>
          <w:b/>
          <w:bCs/>
        </w:rPr>
      </w:pPr>
      <w:r w:rsidRPr="00C606C7">
        <w:rPr>
          <w:b/>
          <w:bCs/>
        </w:rPr>
        <w:t xml:space="preserve">Algemene voorwaarden </w:t>
      </w:r>
      <w:r w:rsidR="008F3DE0">
        <w:rPr>
          <w:b/>
          <w:bCs/>
        </w:rPr>
        <w:t>DV Products SHOP</w:t>
      </w:r>
    </w:p>
    <w:p w14:paraId="12519158" w14:textId="77777777" w:rsidR="00C606C7" w:rsidRPr="00C606C7" w:rsidRDefault="00C606C7" w:rsidP="00C606C7">
      <w:r w:rsidRPr="00C606C7">
        <w:t> </w:t>
      </w:r>
    </w:p>
    <w:p w14:paraId="5E4190AB" w14:textId="77777777" w:rsidR="00C606C7" w:rsidRPr="00C606C7" w:rsidRDefault="00C606C7" w:rsidP="00C606C7">
      <w:r w:rsidRPr="00C606C7">
        <w:t>Artikel 1: Toepassingsgebied</w:t>
      </w:r>
    </w:p>
    <w:p w14:paraId="1457D6B3" w14:textId="77777777" w:rsidR="00C606C7" w:rsidRPr="00C606C7" w:rsidRDefault="00C606C7" w:rsidP="00C606C7">
      <w:r w:rsidRPr="00C606C7">
        <w:t>De algemene voorwaarden zijn van toepassing op elke bestelling en levering. Elke bestelling impliceert dat de gebruiker deze voorwaarden volledig heeft gelezen en begrepen. De gebruiker verbindt zich ertoe deze voorwaarden na te leven en erkent de geldigheid ervan als een door hem ondertekend document.</w:t>
      </w:r>
    </w:p>
    <w:p w14:paraId="08D45E0F" w14:textId="77777777" w:rsidR="00C606C7" w:rsidRPr="00C606C7" w:rsidRDefault="00C606C7" w:rsidP="00C606C7">
      <w:r w:rsidRPr="00C606C7">
        <w:t>Artikel 2: Identiteit en totstandkoming van de overeenkomst</w:t>
      </w:r>
    </w:p>
    <w:p w14:paraId="56290E6F" w14:textId="0FFB65FC" w:rsidR="00C606C7" w:rsidRPr="00C606C7" w:rsidRDefault="00C606C7" w:rsidP="00C606C7">
      <w:r w:rsidRPr="00C606C7">
        <w:t xml:space="preserve">De rechtsverhouding tussen </w:t>
      </w:r>
      <w:r w:rsidR="00331051">
        <w:t>DV Products</w:t>
      </w:r>
      <w:r w:rsidRPr="00C606C7">
        <w:t xml:space="preserve">, </w:t>
      </w:r>
      <w:r w:rsidR="00331051">
        <w:t>Zillebekestraat 36</w:t>
      </w:r>
      <w:r w:rsidRPr="00C606C7">
        <w:t xml:space="preserve"> te 8</w:t>
      </w:r>
      <w:r w:rsidR="00331051">
        <w:t>980</w:t>
      </w:r>
      <w:r w:rsidRPr="00C606C7">
        <w:t xml:space="preserve"> </w:t>
      </w:r>
      <w:r w:rsidR="00331051">
        <w:t>Zonnebeke</w:t>
      </w:r>
      <w:r w:rsidRPr="00C606C7">
        <w:t xml:space="preserve"> wordt beheerst door onderhavige algemene voorwaarden en de eventuele bijzondere voorwaarden (hierna gezamenlijk aangeduid als 'de overeenkomst').</w:t>
      </w:r>
    </w:p>
    <w:p w14:paraId="001B9FE1" w14:textId="74FAB49B" w:rsidR="00C606C7" w:rsidRPr="00C606C7" w:rsidRDefault="00C606C7" w:rsidP="00C606C7">
      <w:r w:rsidRPr="00C606C7">
        <w:t xml:space="preserve">De overeenkomst tussen </w:t>
      </w:r>
      <w:r w:rsidR="00331051">
        <w:t xml:space="preserve">DV PRODUCTS </w:t>
      </w:r>
      <w:r w:rsidRPr="00C606C7">
        <w:t xml:space="preserve"> en de gebruiker komt tot stand op het moment dat de bestelling wordt bevestigd (bestelbevestiging).</w:t>
      </w:r>
    </w:p>
    <w:p w14:paraId="3ED12F43" w14:textId="1E04AFEF" w:rsidR="00C606C7" w:rsidRPr="00C606C7" w:rsidRDefault="00C606C7" w:rsidP="00C606C7">
      <w:r w:rsidRPr="00C606C7">
        <w:t xml:space="preserve">De overeenkomst vernietigt en vervangt alle schriftelijke of mondelinge contracten, voorstellen en verbintenissen die betrekking hebben op hetzelfde voorwerp en die aan de datum van deze overeenkomst zouden voorafgaan. Afwijkingen ten opzichte van de overeenkomst zijn slechts mogelijk na voorafgaande en schriftelijke toestemming van </w:t>
      </w:r>
      <w:r w:rsidR="0054502F">
        <w:t>DV PRODUCTS VOF</w:t>
      </w:r>
      <w:r w:rsidRPr="00C606C7">
        <w:t xml:space="preserve">. </w:t>
      </w:r>
      <w:r w:rsidR="00331051">
        <w:t xml:space="preserve">DV PRODUCTS VOF </w:t>
      </w:r>
      <w:r w:rsidRPr="00C606C7">
        <w:t xml:space="preserve">behoudt zich het recht voor om de bepalingen van de overeenkomst te wijzigen. </w:t>
      </w:r>
      <w:r w:rsidR="00331051">
        <w:t xml:space="preserve">DV PRODUCTS VOF </w:t>
      </w:r>
      <w:r w:rsidRPr="00C606C7">
        <w:t xml:space="preserve">en de gebruiker komen uitdrukkelijk overeen dat middels elektronische weg een geldige overeenkomst tot stand komt. Het ontbreken van een schriftelijke, gewone handtekening doet niets af aan de verbindende kracht van het aanbod en de aanvaarding ervan. </w:t>
      </w:r>
      <w:r w:rsidR="00331051">
        <w:t>DV PRODUCTS VOF</w:t>
      </w:r>
      <w:r w:rsidRPr="00C606C7">
        <w:t xml:space="preserve"> gaat er redelijkerwijze ook van uit dat de persoon die de bestelling plaatst en het aanbod aldus aanvaardt, ook gerechtigd en bekwaam is om de gebruiker te verbinden.</w:t>
      </w:r>
    </w:p>
    <w:p w14:paraId="7A0F03D7" w14:textId="1459ADD6" w:rsidR="00C606C7" w:rsidRPr="00C606C7" w:rsidRDefault="00331051" w:rsidP="00C606C7">
      <w:r>
        <w:t xml:space="preserve">DV PRODUCTS VOF </w:t>
      </w:r>
      <w:r w:rsidR="00C606C7" w:rsidRPr="00C606C7">
        <w:t>kan gecontacteerd worden:</w:t>
      </w:r>
    </w:p>
    <w:p w14:paraId="2D1349EA" w14:textId="77777777" w:rsidR="00C606C7" w:rsidRPr="00C606C7" w:rsidRDefault="00C606C7" w:rsidP="00C606C7">
      <w:pPr>
        <w:numPr>
          <w:ilvl w:val="0"/>
          <w:numId w:val="1"/>
        </w:numPr>
      </w:pPr>
    </w:p>
    <w:p w14:paraId="580764C2" w14:textId="343CAE8C" w:rsidR="00C606C7" w:rsidRPr="00C606C7" w:rsidRDefault="00C606C7" w:rsidP="00C606C7">
      <w:pPr>
        <w:numPr>
          <w:ilvl w:val="1"/>
          <w:numId w:val="1"/>
        </w:numPr>
      </w:pPr>
      <w:r w:rsidRPr="00C606C7">
        <w:t>Tel: 0</w:t>
      </w:r>
      <w:r w:rsidR="00331051">
        <w:t>486/200 690</w:t>
      </w:r>
    </w:p>
    <w:p w14:paraId="2EB13CA5" w14:textId="3144379F" w:rsidR="00C606C7" w:rsidRPr="00C606C7" w:rsidRDefault="00C606C7" w:rsidP="00C606C7">
      <w:pPr>
        <w:numPr>
          <w:ilvl w:val="1"/>
          <w:numId w:val="1"/>
        </w:numPr>
      </w:pPr>
      <w:r w:rsidRPr="00C606C7">
        <w:t xml:space="preserve">Email: </w:t>
      </w:r>
      <w:r w:rsidR="00331051">
        <w:t>info@dvproducts.be</w:t>
      </w:r>
      <w:r w:rsidRPr="00C606C7">
        <w:br/>
      </w:r>
    </w:p>
    <w:p w14:paraId="60705B6F" w14:textId="77777777" w:rsidR="00C606C7" w:rsidRPr="00C606C7" w:rsidRDefault="00C606C7" w:rsidP="00C606C7">
      <w:r w:rsidRPr="00C606C7">
        <w:t> </w:t>
      </w:r>
    </w:p>
    <w:p w14:paraId="517094D4" w14:textId="77777777" w:rsidR="00C606C7" w:rsidRPr="00C606C7" w:rsidRDefault="00C606C7" w:rsidP="00C606C7">
      <w:r w:rsidRPr="00C606C7">
        <w:t>Artikel 3: Eigendomsoverdracht</w:t>
      </w:r>
    </w:p>
    <w:p w14:paraId="670A6B3F" w14:textId="0AC490D2" w:rsidR="00C606C7" w:rsidRPr="00C606C7" w:rsidRDefault="00C606C7" w:rsidP="00C606C7">
      <w:r w:rsidRPr="00C606C7">
        <w:t xml:space="preserve">De goederen blijven de eigendom van </w:t>
      </w:r>
      <w:r w:rsidR="00331051">
        <w:t>DV PRODUCTS VOF</w:t>
      </w:r>
      <w:r w:rsidRPr="00C606C7">
        <w:t xml:space="preserve"> tot op het moment van algehele betaling. Bij niet-tijdige of onvolledige betaling heeft </w:t>
      </w:r>
      <w:r w:rsidR="00331051">
        <w:t>DV PRODUCTS VOF</w:t>
      </w:r>
      <w:r w:rsidRPr="00C606C7">
        <w:t xml:space="preserve"> het recht om de overeenkomst op te schorten en/of te ontbinden. In voorkomend geval krijgt de gebruiker de reeds betaalde bedragen teruggestort.</w:t>
      </w:r>
    </w:p>
    <w:p w14:paraId="15C12EC0" w14:textId="77777777" w:rsidR="00C606C7" w:rsidRPr="00C606C7" w:rsidRDefault="00C606C7" w:rsidP="00C606C7">
      <w:r w:rsidRPr="00C606C7">
        <w:t> </w:t>
      </w:r>
    </w:p>
    <w:p w14:paraId="2F2B2D94" w14:textId="77777777" w:rsidR="00C606C7" w:rsidRPr="00C606C7" w:rsidRDefault="00C606C7" w:rsidP="00C606C7">
      <w:r w:rsidRPr="00C606C7">
        <w:br/>
        <w:t>Artikel 4: Prijzen en verzending</w:t>
      </w:r>
    </w:p>
    <w:p w14:paraId="26805897" w14:textId="196D8646" w:rsidR="00C606C7" w:rsidRPr="00C606C7" w:rsidRDefault="00C606C7" w:rsidP="00C606C7">
      <w:r w:rsidRPr="00C606C7">
        <w:t xml:space="preserve">De vermelde prijzen in de webshop zijn inclusief btw en exclusief verzend- en administratiekosten (behoudens anders vermeld). </w:t>
      </w:r>
      <w:r w:rsidR="00331051">
        <w:t>DV PRODUCTS VOF</w:t>
      </w:r>
      <w:r w:rsidRPr="00C606C7">
        <w:t xml:space="preserve"> behoudt zich het recht </w:t>
      </w:r>
      <w:r w:rsidRPr="00C606C7">
        <w:lastRenderedPageBreak/>
        <w:t>voor om de prijzen en de kenmerken van de producten te wijzigen en/of uit te breiden. De gebruiker vindt de aangerekende verzendkosten telkens terug in het winkelmandje. De goederen worden verzonden op het adres dat door de gebruiker wordt ingevuld.</w:t>
      </w:r>
    </w:p>
    <w:p w14:paraId="24D359D2" w14:textId="77777777" w:rsidR="00C606C7" w:rsidRPr="00C606C7" w:rsidRDefault="00C606C7" w:rsidP="00C606C7">
      <w:r w:rsidRPr="00C606C7">
        <w:t> </w:t>
      </w:r>
    </w:p>
    <w:p w14:paraId="5B299345" w14:textId="77777777" w:rsidR="00C606C7" w:rsidRPr="00C606C7" w:rsidRDefault="00C606C7" w:rsidP="00C606C7">
      <w:r w:rsidRPr="00C606C7">
        <w:t>Artikel 5: Levertermijnen</w:t>
      </w:r>
    </w:p>
    <w:p w14:paraId="6503B0EE" w14:textId="2FF3E980" w:rsidR="00C606C7" w:rsidRPr="00C606C7" w:rsidRDefault="00331051" w:rsidP="00C606C7">
      <w:r>
        <w:t>DV PRODUCTS VOF</w:t>
      </w:r>
      <w:r w:rsidR="00C606C7" w:rsidRPr="00C606C7">
        <w:t xml:space="preserve"> zal alle redelijke maatregelen nemen teneinde de bestelde producten tijdig te leveren. Indien er leveringstermijnen vermeld zijn, zijn deze slechts indicatief en vormen zij in hoofde van </w:t>
      </w:r>
      <w:r>
        <w:t xml:space="preserve">DV PRODUCTS VOF </w:t>
      </w:r>
      <w:r w:rsidR="00C606C7" w:rsidRPr="00C606C7">
        <w:t xml:space="preserve">geen resultaatsverbintenis. </w:t>
      </w:r>
      <w:r>
        <w:t xml:space="preserve">DV PRODUCTS VOF </w:t>
      </w:r>
      <w:r w:rsidR="00C606C7" w:rsidRPr="00C606C7">
        <w:t>behoudt zich het recht voor om gedeeltelijke leveringen te verrichten en in voorkomend geval wordt elke levering als een afzonderlijke verkoop beschouwd.</w:t>
      </w:r>
    </w:p>
    <w:p w14:paraId="59A785C2" w14:textId="77777777" w:rsidR="00C606C7" w:rsidRPr="00C606C7" w:rsidRDefault="00C606C7" w:rsidP="00C606C7">
      <w:r w:rsidRPr="00C606C7">
        <w:t>In geval van niet-levering van de producten wordt de overeenkomst van rechtswege ontbonden en worden de door de gebruiker betaalde kosten terugbetaald zonder interest of andere vergoeding.</w:t>
      </w:r>
    </w:p>
    <w:p w14:paraId="0AC34184" w14:textId="77777777" w:rsidR="00C606C7" w:rsidRPr="00C606C7" w:rsidRDefault="00C606C7" w:rsidP="00C606C7">
      <w:r w:rsidRPr="00C606C7">
        <w:t> </w:t>
      </w:r>
    </w:p>
    <w:p w14:paraId="7FB516DA" w14:textId="77777777" w:rsidR="00C606C7" w:rsidRPr="00C606C7" w:rsidRDefault="00C606C7" w:rsidP="00C606C7">
      <w:r w:rsidRPr="00C606C7">
        <w:t>Artikel 6: Privacy</w:t>
      </w:r>
    </w:p>
    <w:p w14:paraId="613AA859" w14:textId="5181FF6C" w:rsidR="00C606C7" w:rsidRPr="00C606C7" w:rsidRDefault="00C606C7" w:rsidP="00C606C7">
      <w:r w:rsidRPr="00C606C7">
        <w:t xml:space="preserve">De door de gebruiker verstrekte gegevens worden opgenomen in de webshopdatabase </w:t>
      </w:r>
      <w:r w:rsidR="00331051">
        <w:t>van DV PRODUCTS VOF</w:t>
      </w:r>
      <w:r w:rsidRPr="00C606C7">
        <w:t xml:space="preserve">. Deze gegevens zullen enkel gebruikt worden in het kader van de contractuele relatie tussen de gebruiker en </w:t>
      </w:r>
      <w:r w:rsidR="00331051">
        <w:t>DV PRODUCTS VOF</w:t>
      </w:r>
      <w:r w:rsidRPr="00C606C7">
        <w:t>. De gebruiker kan steeds kosteloos om mededeling en verbetering van zijn gegevens vragen.</w:t>
      </w:r>
    </w:p>
    <w:p w14:paraId="2259419D" w14:textId="77777777" w:rsidR="00C606C7" w:rsidRPr="00C606C7" w:rsidRDefault="00C606C7" w:rsidP="00C606C7">
      <w:r w:rsidRPr="00C606C7">
        <w:t> </w:t>
      </w:r>
    </w:p>
    <w:p w14:paraId="5536F15C" w14:textId="77777777" w:rsidR="00C606C7" w:rsidRPr="00C606C7" w:rsidRDefault="00C606C7" w:rsidP="00C606C7">
      <w:r w:rsidRPr="00C606C7">
        <w:t>Artikel 7: Aansprakelijkheid</w:t>
      </w:r>
    </w:p>
    <w:p w14:paraId="37D641A5" w14:textId="7247EB5F" w:rsidR="00C606C7" w:rsidRPr="00C606C7" w:rsidRDefault="00331051" w:rsidP="00C606C7">
      <w:r>
        <w:t xml:space="preserve">DV PRODUCTS VOF </w:t>
      </w:r>
      <w:r w:rsidR="00C606C7" w:rsidRPr="00C606C7">
        <w:t xml:space="preserve">levert grote inspanningen opdat de via de webshop ter beschikking gestelde informatie volledig, juist, nauwkeurig en bijgewerkt zou zijn. </w:t>
      </w:r>
      <w:r>
        <w:t xml:space="preserve">DV PRODUCTS VOF </w:t>
      </w:r>
      <w:r w:rsidR="00C606C7" w:rsidRPr="00C606C7">
        <w:t xml:space="preserve">kan evenwel niet aansprakelijk gesteld worden voor rechtstreekse of onrechtstreekse schade die ontstaat uit het gebruik van de informatie op deze site. Afbeeldingen en productbeschrijvingen kunnen in hoofde van </w:t>
      </w:r>
      <w:r>
        <w:t>DV PRODUCTS VOF</w:t>
      </w:r>
      <w:r w:rsidR="00C606C7" w:rsidRPr="00C606C7">
        <w:t xml:space="preserve"> niet als bindend worden beschouwd.</w:t>
      </w:r>
    </w:p>
    <w:p w14:paraId="31A12E02" w14:textId="0853B0B6" w:rsidR="00C606C7" w:rsidRPr="00C606C7" w:rsidRDefault="00331051" w:rsidP="00C606C7">
      <w:r>
        <w:t>DV PRODUCTS VOF</w:t>
      </w:r>
      <w:r w:rsidR="00C606C7" w:rsidRPr="00C606C7">
        <w:t xml:space="preserve"> geeft geen garanties voor de goede werking van de webshop en kan op geen enkele wijze aansprakelijk worden gesteld voor een slechte werking of tijdelijke onbeschikbaarheid ervan of voor enige vorm van rechtstreekse of onrechtstreekse schade die zou voortvloeien uit de toegang tot of het gebruik van de webshop.</w:t>
      </w:r>
    </w:p>
    <w:p w14:paraId="0F6EDF1E" w14:textId="5737CBA7" w:rsidR="00C606C7" w:rsidRPr="00C606C7" w:rsidRDefault="00C606C7" w:rsidP="00C606C7">
      <w:r w:rsidRPr="00C606C7">
        <w:t xml:space="preserve">De webshop kan hyperlinks bevatten naar andere websites of pagina’s van derden, of daar onrechtstreeks naar verwijzen. Het plaatsen van links naar deze websites of pagina’s impliceert op geen enkele wijze een impliciete goedkeuring van de inhoud ervan. </w:t>
      </w:r>
      <w:r w:rsidR="00331051">
        <w:t>DV PRODUCTS VOF</w:t>
      </w:r>
      <w:r w:rsidRPr="00C606C7">
        <w:t xml:space="preserve"> verklaart uitdrukkelijk dat zij geen zeggenschap heeft over de inhoud of over andere kenmerken van deze websites en kan in geen geval aansprakelijk worden gehouden voor de inhoud of de kenmerken ervan of voor enige andere vorm van schade door het gebruik ervan.</w:t>
      </w:r>
    </w:p>
    <w:p w14:paraId="2B7233F4" w14:textId="77777777" w:rsidR="00C606C7" w:rsidRPr="00C606C7" w:rsidRDefault="00C606C7" w:rsidP="00C606C7">
      <w:r w:rsidRPr="00C606C7">
        <w:t> </w:t>
      </w:r>
    </w:p>
    <w:p w14:paraId="573FD801" w14:textId="77777777" w:rsidR="00C606C7" w:rsidRPr="00C606C7" w:rsidRDefault="00C606C7" w:rsidP="00C606C7">
      <w:r w:rsidRPr="00C606C7">
        <w:t>Artikel 8: Betaling</w:t>
      </w:r>
    </w:p>
    <w:p w14:paraId="474E7953" w14:textId="7A187E8D" w:rsidR="00C606C7" w:rsidRPr="00C606C7" w:rsidRDefault="00C606C7" w:rsidP="00C606C7">
      <w:r w:rsidRPr="00C606C7">
        <w:lastRenderedPageBreak/>
        <w:t xml:space="preserve">De gebruiker is gehouden tot betaling van de totaalprijs die is vermeld op de betaalpagina. Kennelijke fouten, manipulaties of vergissingen (zoals evidente onjuistheden), kunnen ook na de totstandkoming van de overeenkomst door </w:t>
      </w:r>
      <w:r w:rsidR="00045CF5">
        <w:t>DV PRODUCTS VOF</w:t>
      </w:r>
      <w:r w:rsidRPr="00C606C7">
        <w:t xml:space="preserve"> worden gecorrigeerd</w:t>
      </w:r>
    </w:p>
    <w:p w14:paraId="289152A0" w14:textId="4E6D1660" w:rsidR="00C606C7" w:rsidRPr="00C606C7" w:rsidRDefault="00C606C7" w:rsidP="00C606C7">
      <w:r w:rsidRPr="00C606C7">
        <w:t xml:space="preserve">De aankoop kan worden betaald met kredietkaart of bankkaart. </w:t>
      </w:r>
      <w:r w:rsidR="00045CF5">
        <w:t>DV PRODUCTS VOF</w:t>
      </w:r>
      <w:r w:rsidRPr="00C606C7">
        <w:t xml:space="preserve"> kan de betalingsmogelijkheden in de toekomst uitbreiden of inperken.</w:t>
      </w:r>
    </w:p>
    <w:p w14:paraId="6A1B860F" w14:textId="5CC17CD1" w:rsidR="00C606C7" w:rsidRPr="00C606C7" w:rsidRDefault="00C606C7" w:rsidP="00C606C7">
      <w:r w:rsidRPr="00C606C7">
        <w:t xml:space="preserve">Voor de verwerking van de online betalingen, doet </w:t>
      </w:r>
      <w:r w:rsidR="00045CF5">
        <w:t>DV PRODUCTS VOF</w:t>
      </w:r>
      <w:r w:rsidR="00331051">
        <w:t xml:space="preserve"> </w:t>
      </w:r>
      <w:r w:rsidRPr="00C606C7">
        <w:t xml:space="preserve">beroep op een externe professionele en gespecialiseerde partner Mollie die het betalingsplatform beheert. </w:t>
      </w:r>
      <w:r w:rsidR="00331051">
        <w:t>DV P</w:t>
      </w:r>
      <w:r w:rsidR="00821E4D">
        <w:t>RODUCTS VOF</w:t>
      </w:r>
      <w:r w:rsidR="00331051">
        <w:t xml:space="preserve"> </w:t>
      </w:r>
      <w:r w:rsidRPr="00C606C7">
        <w:t xml:space="preserve">stelt alles in het werk om het online betalingsverkeer op een gebruiksvriendelijke en veilige manier en met respect voor de persoonlijke levenssfeer te organiseren. De financiële gegevens van de gebruiker die worden ingevoerd in het kader van een online betaling worden enkel uitgewisseld tussen de externe partner en de betrokken financiële instellingen. </w:t>
      </w:r>
      <w:r w:rsidR="00331051">
        <w:t>DV P</w:t>
      </w:r>
      <w:r w:rsidR="00821E4D">
        <w:t>RODUCTS VOF</w:t>
      </w:r>
      <w:r w:rsidR="00331051">
        <w:t xml:space="preserve"> </w:t>
      </w:r>
      <w:r w:rsidRPr="00C606C7">
        <w:t xml:space="preserve">heeft geen toegang tot de vertrouwelijke financiële gegevens van de gebruiker. De online betalingen gebeuren met behulp van beveiligde protocollen. Op alle online betalingen zijn de algemene voorwaarden van de externe beheerder van het betalingsplatform van toepassing, die eveneens alleen de verantwoordelijkheid draagt met betrekking tot de correcte uitvoering van alle online betalingen. Wat de afhandeling van de online betalingen betreft alsook de bewaring en verwerking van de vertrouwelijke financiële gegevens van de gebruiker, kan </w:t>
      </w:r>
      <w:r w:rsidR="00331051">
        <w:t>DV P</w:t>
      </w:r>
      <w:r w:rsidR="00821E4D">
        <w:t>RODUCTS VOF</w:t>
      </w:r>
      <w:r w:rsidR="00331051">
        <w:t xml:space="preserve"> </w:t>
      </w:r>
      <w:r w:rsidRPr="00C606C7">
        <w:t>in geen geval verantwoordelijk of aansprakelijk worden geacht.</w:t>
      </w:r>
    </w:p>
    <w:p w14:paraId="3CF2E7A8" w14:textId="77777777" w:rsidR="00C606C7" w:rsidRPr="00C606C7" w:rsidRDefault="00C606C7" w:rsidP="00C606C7">
      <w:r w:rsidRPr="00C606C7">
        <w:t>Het aangekochte artikel zal slechts worden geleverd aan de gebruiker indien het volledig voormeld bedrag is betaald. Gelieve de betaalprocedure volledig te doorlopen, een vroegtijdige afsluiting van het betaalplatform kan registratieproblemen opleveren.</w:t>
      </w:r>
    </w:p>
    <w:p w14:paraId="4DADFBAF" w14:textId="77777777" w:rsidR="00C606C7" w:rsidRPr="00C606C7" w:rsidRDefault="00C606C7" w:rsidP="00C606C7">
      <w:r w:rsidRPr="00C606C7">
        <w:t> </w:t>
      </w:r>
    </w:p>
    <w:p w14:paraId="269D58BE" w14:textId="77777777" w:rsidR="00C606C7" w:rsidRPr="00C606C7" w:rsidRDefault="00C606C7" w:rsidP="00C606C7">
      <w:r w:rsidRPr="00C606C7">
        <w:t>Artikel 9: Herroepingsrecht</w:t>
      </w:r>
    </w:p>
    <w:p w14:paraId="7D6247A3" w14:textId="77777777" w:rsidR="00C606C7" w:rsidRPr="00C606C7" w:rsidRDefault="00C606C7" w:rsidP="00C606C7">
      <w:r w:rsidRPr="00C606C7">
        <w:t>Als de gebruiker wil afzien van de aankoop van de artikelen dan kan hij dit doen binnen de 30 dagen die volgen op de ontvangst van de geleverde goederen. De goederen moeten dan binnen dezelfde termijn in de oorspronkelijke, onbeschadigde en originele verpakking, samen met alle toebehoren, teruggestuurd of teruggebracht worden naar de retouradressen zoals hieronder vermeld. Het terugsturen van een bestelling is voor kosten en risico van de gebruiker. Er wordt een terugbetaling gedaan voor het bedrag van de aankoop doch niet voor de verzendkosten.</w:t>
      </w:r>
    </w:p>
    <w:p w14:paraId="3E633785" w14:textId="77777777" w:rsidR="00C606C7" w:rsidRPr="00C606C7" w:rsidRDefault="00C606C7" w:rsidP="00C606C7">
      <w:r w:rsidRPr="00C606C7">
        <w:br/>
      </w:r>
    </w:p>
    <w:p w14:paraId="7F55B42B" w14:textId="77777777" w:rsidR="00C606C7" w:rsidRPr="00C606C7" w:rsidRDefault="00C606C7" w:rsidP="00C606C7">
      <w:r w:rsidRPr="00C606C7">
        <w:rPr>
          <w:b/>
          <w:bCs/>
        </w:rPr>
        <w:t>Retouradres:</w:t>
      </w:r>
    </w:p>
    <w:p w14:paraId="15EDC112" w14:textId="77777777" w:rsidR="00C606C7" w:rsidRPr="00C606C7" w:rsidRDefault="00C606C7" w:rsidP="00C606C7">
      <w:r w:rsidRPr="00C606C7">
        <w:t> </w:t>
      </w:r>
    </w:p>
    <w:p w14:paraId="5D14954C" w14:textId="6CCBE211" w:rsidR="00C606C7" w:rsidRPr="00C606C7" w:rsidRDefault="00C606C7" w:rsidP="00C606C7">
      <w:r>
        <w:t>DV Products VOF</w:t>
      </w:r>
      <w:r w:rsidRPr="00C606C7">
        <w:t xml:space="preserve">, </w:t>
      </w:r>
      <w:r>
        <w:t>Zillebekestraat 36</w:t>
      </w:r>
      <w:r w:rsidRPr="00C606C7">
        <w:t>, 8</w:t>
      </w:r>
      <w:r>
        <w:t>980</w:t>
      </w:r>
      <w:r w:rsidRPr="00C606C7">
        <w:t xml:space="preserve"> </w:t>
      </w:r>
      <w:r>
        <w:t>Zonnebeke</w:t>
      </w:r>
    </w:p>
    <w:p w14:paraId="79B06291" w14:textId="77777777" w:rsidR="00C606C7" w:rsidRPr="00C606C7" w:rsidRDefault="00C606C7" w:rsidP="00C606C7">
      <w:r w:rsidRPr="00C606C7">
        <w:t> </w:t>
      </w:r>
    </w:p>
    <w:p w14:paraId="7EC24C55" w14:textId="77777777" w:rsidR="00C606C7" w:rsidRPr="00C606C7" w:rsidRDefault="00C606C7" w:rsidP="00C606C7">
      <w:r w:rsidRPr="00C606C7">
        <w:t>Artikel 10: Conformiteit</w:t>
      </w:r>
    </w:p>
    <w:p w14:paraId="7EF75C3A" w14:textId="37FE5A4F" w:rsidR="00C606C7" w:rsidRPr="00C606C7" w:rsidRDefault="00C606C7" w:rsidP="00C606C7">
      <w:r w:rsidRPr="00C606C7">
        <w:t xml:space="preserve">Klachten of betwistingen inzake de conformiteit van de levering dienen binnen de 7 dagen na levering of afhaling gemeld te worden via schrijven of via e-mail met ontvangstbevestiging en dit op straffe van verval van de klacht. In geval de klacht gegrond wordt bevonden, is de </w:t>
      </w:r>
      <w:r w:rsidRPr="00C606C7">
        <w:lastRenderedPageBreak/>
        <w:t xml:space="preserve">aansprakelijkheid van </w:t>
      </w:r>
      <w:r>
        <w:t>DV P</w:t>
      </w:r>
      <w:r w:rsidR="00821E4D">
        <w:t>RODUCTS VOF</w:t>
      </w:r>
      <w:r w:rsidRPr="00C606C7">
        <w:t xml:space="preserve"> beperkt tot de omruiling van de goederen. De wettelijke waarborg is van toepassing.</w:t>
      </w:r>
    </w:p>
    <w:p w14:paraId="729A06F1" w14:textId="77777777" w:rsidR="00C606C7" w:rsidRPr="00C606C7" w:rsidRDefault="00C606C7" w:rsidP="00C606C7">
      <w:r w:rsidRPr="00C606C7">
        <w:rPr>
          <w:b/>
          <w:bCs/>
        </w:rPr>
        <w:t>De klacht moet worden bezorgd via volgende communicatiekanalen:</w:t>
      </w:r>
    </w:p>
    <w:p w14:paraId="1A093EB8" w14:textId="3209A29A" w:rsidR="00C606C7" w:rsidRPr="00C606C7" w:rsidRDefault="00C606C7" w:rsidP="00C606C7">
      <w:r w:rsidRPr="00C606C7">
        <w:br/>
      </w:r>
      <w:r>
        <w:t>info@dvproducts.be</w:t>
      </w:r>
    </w:p>
    <w:p w14:paraId="6FB7D35C" w14:textId="77777777" w:rsidR="00C606C7" w:rsidRPr="00C606C7" w:rsidRDefault="00C606C7" w:rsidP="00C606C7">
      <w:r w:rsidRPr="00C606C7">
        <w:t>Artikel 11: Toepasselijk recht</w:t>
      </w:r>
    </w:p>
    <w:p w14:paraId="7A346B4D" w14:textId="77777777" w:rsidR="00C606C7" w:rsidRPr="00C606C7" w:rsidRDefault="00C606C7" w:rsidP="00C606C7">
      <w:r w:rsidRPr="00C606C7">
        <w:t>De overeenkomst wordt beheerst door het Belgisch recht. Alleen de rechtbanken van arrondissement West-Vlaanderen, afdeling Kortrijk zijn bevoegd om te oordelen over geschillen.</w:t>
      </w:r>
    </w:p>
    <w:p w14:paraId="3D5B2882" w14:textId="77777777" w:rsidR="00F67227" w:rsidRDefault="00F67227"/>
    <w:sectPr w:rsidR="00F67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157E5"/>
    <w:multiLevelType w:val="multilevel"/>
    <w:tmpl w:val="609C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9869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C7"/>
    <w:rsid w:val="00022018"/>
    <w:rsid w:val="00045CF5"/>
    <w:rsid w:val="001E57C2"/>
    <w:rsid w:val="00331051"/>
    <w:rsid w:val="0054502F"/>
    <w:rsid w:val="00821E4D"/>
    <w:rsid w:val="008F3DE0"/>
    <w:rsid w:val="00C606C7"/>
    <w:rsid w:val="00D317F0"/>
    <w:rsid w:val="00F672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F7E9"/>
  <w15:chartTrackingRefBased/>
  <w15:docId w15:val="{CCEC2E89-9CA2-4DD4-93A1-5C8B92AA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0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0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06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06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06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06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06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06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06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06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06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06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06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06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06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06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06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06C7"/>
    <w:rPr>
      <w:rFonts w:eastAsiaTheme="majorEastAsia" w:cstheme="majorBidi"/>
      <w:color w:val="272727" w:themeColor="text1" w:themeTint="D8"/>
    </w:rPr>
  </w:style>
  <w:style w:type="paragraph" w:styleId="Titel">
    <w:name w:val="Title"/>
    <w:basedOn w:val="Standaard"/>
    <w:next w:val="Standaard"/>
    <w:link w:val="TitelChar"/>
    <w:uiPriority w:val="10"/>
    <w:qFormat/>
    <w:rsid w:val="00C60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06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06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06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06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06C7"/>
    <w:rPr>
      <w:i/>
      <w:iCs/>
      <w:color w:val="404040" w:themeColor="text1" w:themeTint="BF"/>
    </w:rPr>
  </w:style>
  <w:style w:type="paragraph" w:styleId="Lijstalinea">
    <w:name w:val="List Paragraph"/>
    <w:basedOn w:val="Standaard"/>
    <w:uiPriority w:val="34"/>
    <w:qFormat/>
    <w:rsid w:val="00C606C7"/>
    <w:pPr>
      <w:ind w:left="720"/>
      <w:contextualSpacing/>
    </w:pPr>
  </w:style>
  <w:style w:type="character" w:styleId="Intensievebenadrukking">
    <w:name w:val="Intense Emphasis"/>
    <w:basedOn w:val="Standaardalinea-lettertype"/>
    <w:uiPriority w:val="21"/>
    <w:qFormat/>
    <w:rsid w:val="00C606C7"/>
    <w:rPr>
      <w:i/>
      <w:iCs/>
      <w:color w:val="0F4761" w:themeColor="accent1" w:themeShade="BF"/>
    </w:rPr>
  </w:style>
  <w:style w:type="paragraph" w:styleId="Duidelijkcitaat">
    <w:name w:val="Intense Quote"/>
    <w:basedOn w:val="Standaard"/>
    <w:next w:val="Standaard"/>
    <w:link w:val="DuidelijkcitaatChar"/>
    <w:uiPriority w:val="30"/>
    <w:qFormat/>
    <w:rsid w:val="00C60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06C7"/>
    <w:rPr>
      <w:i/>
      <w:iCs/>
      <w:color w:val="0F4761" w:themeColor="accent1" w:themeShade="BF"/>
    </w:rPr>
  </w:style>
  <w:style w:type="character" w:styleId="Intensieveverwijzing">
    <w:name w:val="Intense Reference"/>
    <w:basedOn w:val="Standaardalinea-lettertype"/>
    <w:uiPriority w:val="32"/>
    <w:qFormat/>
    <w:rsid w:val="00C60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162895">
      <w:bodyDiv w:val="1"/>
      <w:marLeft w:val="0"/>
      <w:marRight w:val="0"/>
      <w:marTop w:val="0"/>
      <w:marBottom w:val="0"/>
      <w:divBdr>
        <w:top w:val="none" w:sz="0" w:space="0" w:color="auto"/>
        <w:left w:val="none" w:sz="0" w:space="0" w:color="auto"/>
        <w:bottom w:val="none" w:sz="0" w:space="0" w:color="auto"/>
        <w:right w:val="none" w:sz="0" w:space="0" w:color="auto"/>
      </w:divBdr>
    </w:div>
    <w:div w:id="153229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6843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Verkoop APB</dc:creator>
  <cp:keywords/>
  <dc:description/>
  <cp:lastModifiedBy>Verkoop APB</cp:lastModifiedBy>
  <cp:revision>5</cp:revision>
  <dcterms:created xsi:type="dcterms:W3CDTF">2025-02-01T07:36:00Z</dcterms:created>
  <dcterms:modified xsi:type="dcterms:W3CDTF">2025-02-01T07:48:00Z</dcterms:modified>
</cp:coreProperties>
</file>